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1F6966">
        <w:t>1</w:t>
      </w:r>
      <w:r w:rsidR="00ED6736">
        <w:t>1</w:t>
      </w:r>
      <w:r w:rsidR="00D164C9">
        <w:t>-</w:t>
      </w:r>
      <w:r w:rsidR="0094572E">
        <w:t>20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4689"/>
        <w:gridCol w:w="4253"/>
        <w:gridCol w:w="1916"/>
        <w:gridCol w:w="2268"/>
      </w:tblGrid>
      <w:tr w:rsidR="00630E2E" w:rsidTr="00ED6736">
        <w:trPr>
          <w:trHeight w:val="601"/>
        </w:trPr>
        <w:tc>
          <w:tcPr>
            <w:tcW w:w="468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253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19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6736">
        <w:tc>
          <w:tcPr>
            <w:tcW w:w="4689" w:type="dxa"/>
          </w:tcPr>
          <w:p w:rsidR="00132DBC" w:rsidRDefault="00B20A93" w:rsidP="00ED6736">
            <w:r>
              <w:t>22</w:t>
            </w:r>
            <w:r w:rsidR="00ED6736">
              <w:t>86</w:t>
            </w:r>
            <w:r>
              <w:t xml:space="preserve"> </w:t>
            </w:r>
            <w:r w:rsidR="00ED6736">
              <w:t>Mad til grupper med varierede behov for ernæring</w:t>
            </w:r>
          </w:p>
        </w:tc>
        <w:tc>
          <w:tcPr>
            <w:tcW w:w="4253" w:type="dxa"/>
          </w:tcPr>
          <w:p w:rsidR="0017380E" w:rsidRPr="00313A28" w:rsidRDefault="00ED6736" w:rsidP="00C961E9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48781 Mad til vegetarer og veganere</w:t>
            </w:r>
          </w:p>
        </w:tc>
        <w:tc>
          <w:tcPr>
            <w:tcW w:w="1916" w:type="dxa"/>
          </w:tcPr>
          <w:p w:rsidR="00132DBC" w:rsidRDefault="00ED6736" w:rsidP="000012B9">
            <w:r>
              <w:t>Erhvervsskolerne Aars</w:t>
            </w:r>
          </w:p>
        </w:tc>
        <w:tc>
          <w:tcPr>
            <w:tcW w:w="2268" w:type="dxa"/>
          </w:tcPr>
          <w:p w:rsidR="0094572E" w:rsidRDefault="00ED6736" w:rsidP="008C691B">
            <w:r>
              <w:t>2602</w:t>
            </w:r>
            <w:r w:rsidR="001F6966">
              <w:t>20 - 2</w:t>
            </w:r>
            <w:r>
              <w:t>802</w:t>
            </w:r>
            <w:bookmarkStart w:id="0" w:name="_GoBack"/>
            <w:bookmarkEnd w:id="0"/>
            <w:r w:rsidR="001F6966">
              <w:t>20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7380E"/>
    <w:rsid w:val="001830EF"/>
    <w:rsid w:val="001D3C85"/>
    <w:rsid w:val="001E3365"/>
    <w:rsid w:val="001F6966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093D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4572E"/>
    <w:rsid w:val="00976428"/>
    <w:rsid w:val="009913B8"/>
    <w:rsid w:val="009960F5"/>
    <w:rsid w:val="009E27E7"/>
    <w:rsid w:val="00A44CC9"/>
    <w:rsid w:val="00A50A77"/>
    <w:rsid w:val="00A63430"/>
    <w:rsid w:val="00B13B81"/>
    <w:rsid w:val="00B20A93"/>
    <w:rsid w:val="00B66DC2"/>
    <w:rsid w:val="00B944CF"/>
    <w:rsid w:val="00BA638C"/>
    <w:rsid w:val="00BA6B86"/>
    <w:rsid w:val="00BC1B6D"/>
    <w:rsid w:val="00BD54D6"/>
    <w:rsid w:val="00BE0F29"/>
    <w:rsid w:val="00BE29C5"/>
    <w:rsid w:val="00BE2F99"/>
    <w:rsid w:val="00BF7DC8"/>
    <w:rsid w:val="00C344A1"/>
    <w:rsid w:val="00C35D78"/>
    <w:rsid w:val="00C63E6F"/>
    <w:rsid w:val="00C64531"/>
    <w:rsid w:val="00C87B96"/>
    <w:rsid w:val="00C961E9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ED6736"/>
    <w:rsid w:val="00F164D4"/>
    <w:rsid w:val="00F37069"/>
    <w:rsid w:val="00F50FE3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E039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6456">
              <w:marLeft w:val="0"/>
              <w:marRight w:val="0"/>
              <w:marTop w:val="0"/>
              <w:marBottom w:val="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F. Rasmussen</cp:lastModifiedBy>
  <cp:revision>3</cp:revision>
  <dcterms:created xsi:type="dcterms:W3CDTF">2020-02-27T12:33:00Z</dcterms:created>
  <dcterms:modified xsi:type="dcterms:W3CDTF">2020-02-27T12:37:00Z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